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CA" w:rsidRDefault="008B61E6">
      <w:r>
        <w:t xml:space="preserve">Календарь пчеловода </w:t>
      </w:r>
    </w:p>
    <w:p w:rsidR="008B61E6" w:rsidRDefault="008B61E6">
      <w:r>
        <w:t>АПРЕЛЬ</w:t>
      </w:r>
    </w:p>
    <w:p w:rsidR="008B61E6" w:rsidRDefault="008B61E6">
      <w:r>
        <w:t>Ревизия пчелосемей</w:t>
      </w:r>
      <w:r w:rsidR="004A15B4">
        <w:t>. Пора или рано?</w:t>
      </w:r>
    </w:p>
    <w:p w:rsidR="008B61E6" w:rsidRPr="00272733" w:rsidRDefault="008B61E6">
      <w:pPr>
        <w:rPr>
          <w:b/>
          <w:color w:val="C00000"/>
        </w:rPr>
      </w:pPr>
      <w:r w:rsidRPr="00272733">
        <w:rPr>
          <w:b/>
          <w:color w:val="C00000"/>
        </w:rPr>
        <w:t>Правила осмотра</w:t>
      </w:r>
    </w:p>
    <w:p w:rsidR="008B61E6" w:rsidRDefault="008B61E6" w:rsidP="004A15B4">
      <w:pPr>
        <w:pStyle w:val="a3"/>
        <w:numPr>
          <w:ilvl w:val="0"/>
          <w:numId w:val="1"/>
        </w:numPr>
        <w:ind w:left="284" w:hanging="284"/>
        <w:jc w:val="both"/>
      </w:pPr>
      <w:r>
        <w:t>Семьи, больные нозематозом, пересадите в чистые ульи. Гнезда здоровых семей вычистите, уберите лишне рамки, оставив только те, которые покрывают пчелы.</w:t>
      </w:r>
    </w:p>
    <w:p w:rsidR="008B61E6" w:rsidRDefault="008B61E6" w:rsidP="004A15B4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Проверьте, как откладывает яйца матка. Если расплод с пропусками, то матку лучше заменить </w:t>
      </w:r>
      <w:proofErr w:type="gramStart"/>
      <w:r>
        <w:t>на</w:t>
      </w:r>
      <w:proofErr w:type="gramEnd"/>
      <w:r>
        <w:t xml:space="preserve"> молодую. Рамки с деткой и рамки, где будет откладывать яйца матка, расположите напротив летка, чтобы был приток свежего воздуха.</w:t>
      </w:r>
    </w:p>
    <w:p w:rsidR="008B61E6" w:rsidRDefault="008B61E6" w:rsidP="004A15B4">
      <w:pPr>
        <w:pStyle w:val="a3"/>
        <w:numPr>
          <w:ilvl w:val="0"/>
          <w:numId w:val="1"/>
        </w:numPr>
        <w:ind w:left="284" w:hanging="284"/>
        <w:jc w:val="both"/>
      </w:pPr>
      <w:r>
        <w:t>Проверьте корм. При запасе питания в 8-13 кг меда и 1-2 рамки перги</w:t>
      </w:r>
      <w:r w:rsidR="0077050B">
        <w:t xml:space="preserve"> </w:t>
      </w:r>
      <w:r>
        <w:t>семья будет принуждать матку</w:t>
      </w:r>
      <w:r w:rsidR="0077050B">
        <w:t xml:space="preserve"> </w:t>
      </w:r>
      <w:r>
        <w:t>к усиленной яйцекладке, а это как раз и нужно пчеловоду.</w:t>
      </w:r>
    </w:p>
    <w:p w:rsidR="008B61E6" w:rsidRDefault="008B61E6" w:rsidP="004A15B4">
      <w:pPr>
        <w:pStyle w:val="a3"/>
        <w:numPr>
          <w:ilvl w:val="0"/>
          <w:numId w:val="1"/>
        </w:numPr>
        <w:ind w:left="284" w:hanging="284"/>
        <w:jc w:val="both"/>
      </w:pPr>
      <w:r>
        <w:t>Ранней весной</w:t>
      </w:r>
      <w:r w:rsidR="0077050B">
        <w:t xml:space="preserve"> </w:t>
      </w:r>
      <w:r>
        <w:t xml:space="preserve">в гнезде должно быть  столько рамок, сколько покрывают пчелы. С наступлением теплых дней (+14…+18 градусов) ставьте новые рамки, когда пчелы займут </w:t>
      </w:r>
      <w:proofErr w:type="gramStart"/>
      <w:r>
        <w:t>предпоследний</w:t>
      </w:r>
      <w:proofErr w:type="gramEnd"/>
      <w:r>
        <w:t xml:space="preserve"> сот от диафрагмы. В семьи, занимающие 5-6 рамок, подставьте еще по одной. Когда пчелы начнут покрывать</w:t>
      </w:r>
      <w:r w:rsidR="00F13E1F">
        <w:t xml:space="preserve"> 8-10 рамок, можно добавлять по две рамки (одну из них ставьте в середину гнезда).</w:t>
      </w:r>
    </w:p>
    <w:p w:rsidR="00F13E1F" w:rsidRDefault="00F13E1F" w:rsidP="004A15B4">
      <w:pPr>
        <w:pStyle w:val="a3"/>
        <w:numPr>
          <w:ilvl w:val="0"/>
          <w:numId w:val="1"/>
        </w:numPr>
        <w:ind w:left="284" w:hanging="284"/>
        <w:jc w:val="both"/>
      </w:pPr>
      <w:r>
        <w:t>В апреле</w:t>
      </w:r>
      <w:r w:rsidR="005B042D">
        <w:t xml:space="preserve"> - мае</w:t>
      </w:r>
      <w:bookmarkStart w:id="0" w:name="_GoBack"/>
      <w:bookmarkEnd w:id="0"/>
      <w:r>
        <w:t xml:space="preserve"> в улье происходит смена поколений, в семьях появляются молодые особи.  В конце месяца в гнезда ставьте рамки с листами вощины.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15B4" w:rsidTr="004A15B4">
        <w:tc>
          <w:tcPr>
            <w:tcW w:w="9571" w:type="dxa"/>
          </w:tcPr>
          <w:p w:rsidR="004A15B4" w:rsidRPr="004A15B4" w:rsidRDefault="004A15B4" w:rsidP="004A15B4">
            <w:pPr>
              <w:jc w:val="both"/>
              <w:rPr>
                <w:i/>
              </w:rPr>
            </w:pPr>
            <w:r w:rsidRPr="004A15B4">
              <w:rPr>
                <w:i/>
              </w:rPr>
              <w:t>Опытный пчеловод разбирает гнезда всего 2-4 раза за сезон. Если уже открыли гнездо, постарайтесь выполнить как можно больше операций, чтобы затем меньше тревожить пчел. Помните: после каждого вашего визита в улей пчелам приходится в первую очередь восстанавливать микроклимат и порядок в гнезде и только потом заниматься заготовкой меда.</w:t>
            </w:r>
          </w:p>
        </w:tc>
      </w:tr>
    </w:tbl>
    <w:p w:rsidR="00272733" w:rsidRDefault="00272733" w:rsidP="00F13E1F"/>
    <w:p w:rsidR="00272733" w:rsidRPr="008B2334" w:rsidRDefault="00272733" w:rsidP="00F13E1F">
      <w:pPr>
        <w:rPr>
          <w:b/>
          <w:color w:val="C00000"/>
        </w:rPr>
      </w:pPr>
      <w:r w:rsidRPr="008B2334">
        <w:rPr>
          <w:b/>
          <w:color w:val="C00000"/>
        </w:rPr>
        <w:t>Как перезимовали?</w:t>
      </w:r>
    </w:p>
    <w:p w:rsidR="00272733" w:rsidRDefault="00272733" w:rsidP="008B2334">
      <w:pPr>
        <w:jc w:val="both"/>
      </w:pPr>
      <w:r>
        <w:t>Если среднесуточная температура ниже +12 градусов, гнезда не разбираем. Достаточно беглого осмотра. Хорошо перезимовавшие семьи облетываются дружно, а ослабленные весну встречают вяло – падают на землю, пачкают прилетную доску</w:t>
      </w:r>
      <w:r w:rsidR="008B2334">
        <w:t xml:space="preserve">. В таком случае на погоду не смотрим и как можно скорее проверяем наличие и качество корма в гнезде (не засахарился он, не закис ли). В апреле следим, чтобы пчелы в </w:t>
      </w:r>
      <w:proofErr w:type="spellStart"/>
      <w:r w:rsidR="008B2334">
        <w:t>расплодной</w:t>
      </w:r>
      <w:proofErr w:type="spellEnd"/>
      <w:r w:rsidR="008B2334">
        <w:t xml:space="preserve"> части улья могли </w:t>
      </w:r>
      <w:r w:rsidR="008B2334">
        <w:lastRenderedPageBreak/>
        <w:t>поддерживать температуру на уровне +35 градусов. На холстик дополнительно кладем утепление, уменьшаем леток. В слабых семьях летки открываем на 2-3 см., в сильных – на 5-7 см.</w:t>
      </w:r>
    </w:p>
    <w:p w:rsidR="008B2334" w:rsidRDefault="008B2334" w:rsidP="00F13E1F">
      <w:pPr>
        <w:rPr>
          <w:b/>
          <w:color w:val="C00000"/>
        </w:rPr>
      </w:pPr>
      <w:r w:rsidRPr="008B2334">
        <w:rPr>
          <w:b/>
          <w:color w:val="C00000"/>
        </w:rPr>
        <w:t>В новый улей!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2334" w:rsidTr="008B2334">
        <w:tc>
          <w:tcPr>
            <w:tcW w:w="9571" w:type="dxa"/>
          </w:tcPr>
          <w:p w:rsidR="008B2334" w:rsidRPr="008B2334" w:rsidRDefault="008B2334" w:rsidP="008B2334">
            <w:pPr>
              <w:jc w:val="both"/>
              <w:rPr>
                <w:b/>
                <w:i/>
                <w:color w:val="C00000"/>
              </w:rPr>
            </w:pPr>
            <w:r w:rsidRPr="008B2334">
              <w:rPr>
                <w:i/>
              </w:rPr>
              <w:t>Пересадить пчелиную семью в новый улей особого труда не составит. Главное – работать быстро и аккуратно.</w:t>
            </w:r>
          </w:p>
        </w:tc>
      </w:tr>
    </w:tbl>
    <w:p w:rsidR="008B2334" w:rsidRDefault="008B2334" w:rsidP="00F13E1F"/>
    <w:p w:rsidR="008B2334" w:rsidRDefault="008B2334" w:rsidP="002037DC">
      <w:pPr>
        <w:jc w:val="both"/>
      </w:pPr>
      <w:r>
        <w:t>Разжигаем дымарь. На старом улье закрываем все летки, снимаем его с подставки и ставим рядом так</w:t>
      </w:r>
      <w:r w:rsidR="00AE5B80">
        <w:t>, чтобы потом было удобно из него доставать рамки</w:t>
      </w:r>
      <w:r w:rsidR="002037DC">
        <w:t>. Под рукой держим несколько запасных сотов.  На освободившееся место (подставку) устанавливаем новый домик с закрытыми летками.  Затем поочередно вынимаем из одного улья рамки, осматриваем их и переставляем в другой. При необходимости успокаиваем пчел парой клубов дыма.</w:t>
      </w:r>
    </w:p>
    <w:p w:rsidR="002037DC" w:rsidRDefault="0054094E" w:rsidP="00BF1CE6">
      <w:pPr>
        <w:jc w:val="both"/>
      </w:pPr>
      <w:r>
        <w:t>Внимательно собираем</w:t>
      </w:r>
      <w:r w:rsidR="002037DC">
        <w:t xml:space="preserve"> осыпавшихся </w:t>
      </w:r>
      <w:r>
        <w:t>с рамок насекомых, чтобы не навредить им. Конечно, совсем без же</w:t>
      </w:r>
      <w:proofErr w:type="gramStart"/>
      <w:r>
        <w:t>ртв вр</w:t>
      </w:r>
      <w:proofErr w:type="gramEnd"/>
      <w:r>
        <w:t>яд ли обойдется.</w:t>
      </w:r>
    </w:p>
    <w:p w:rsidR="0054094E" w:rsidRDefault="0054094E" w:rsidP="00BF1CE6">
      <w:pPr>
        <w:jc w:val="both"/>
      </w:pPr>
      <w:r>
        <w:t>Если в старом домике осталось много пчел – не беда. В процессе они сами перелетят за маткой.</w:t>
      </w:r>
    </w:p>
    <w:p w:rsidR="0054094E" w:rsidRDefault="0054094E" w:rsidP="00BF1CE6">
      <w:pPr>
        <w:jc w:val="both"/>
      </w:pPr>
      <w:r>
        <w:t>После того, как все труженицы и рамки «переехали»</w:t>
      </w:r>
      <w:r w:rsidR="00EC5FC9">
        <w:t>, закрываем</w:t>
      </w:r>
      <w:r>
        <w:t xml:space="preserve"> улей. Некоторое время возле него можно будет наблюдать большое скопление пчел - э</w:t>
      </w:r>
      <w:r>
        <w:t>то прилетевшие с взятка рабочие насекомые</w:t>
      </w:r>
      <w:r>
        <w:t xml:space="preserve"> исследуют новое жилище.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5FC9" w:rsidTr="00EC5FC9">
        <w:tc>
          <w:tcPr>
            <w:tcW w:w="9571" w:type="dxa"/>
          </w:tcPr>
          <w:p w:rsidR="00EC5FC9" w:rsidRPr="00EC5FC9" w:rsidRDefault="00EC5FC9" w:rsidP="00EC5FC9">
            <w:pPr>
              <w:jc w:val="both"/>
              <w:rPr>
                <w:i/>
              </w:rPr>
            </w:pPr>
            <w:r w:rsidRPr="00EC5FC9">
              <w:rPr>
                <w:i/>
              </w:rPr>
              <w:t>Совет: Переезд – стресс для пчел. Поэтому новый улей подбираем максимально похожий на старый и красим его в тот же цвет.</w:t>
            </w:r>
          </w:p>
          <w:p w:rsidR="00EC5FC9" w:rsidRPr="00EC5FC9" w:rsidRDefault="00EC5FC9" w:rsidP="00BF1CE6">
            <w:pPr>
              <w:jc w:val="both"/>
              <w:rPr>
                <w:i/>
              </w:rPr>
            </w:pPr>
          </w:p>
        </w:tc>
      </w:tr>
    </w:tbl>
    <w:p w:rsidR="00272733" w:rsidRDefault="00272733" w:rsidP="00F13E1F"/>
    <w:p w:rsidR="004917FB" w:rsidRPr="008E603B" w:rsidRDefault="004917FB" w:rsidP="00F13E1F">
      <w:pPr>
        <w:rPr>
          <w:color w:val="C00000"/>
        </w:rPr>
      </w:pPr>
      <w:r w:rsidRPr="008E603B">
        <w:rPr>
          <w:color w:val="C00000"/>
        </w:rPr>
        <w:t>Если матка пропала</w:t>
      </w:r>
    </w:p>
    <w:p w:rsidR="004917FB" w:rsidRDefault="004917FB" w:rsidP="008E603B">
      <w:pPr>
        <w:jc w:val="both"/>
      </w:pPr>
      <w:r>
        <w:t>Первый признак пропажи матки в семье – в гнезде отсутствует расплод. В такие ульи для проверки от другой семьи ставим контрольную рамку с однодневными личинками. Если с маткой случилась беда – пчелы сразу заложат маточники.</w:t>
      </w:r>
    </w:p>
    <w:p w:rsidR="004917FB" w:rsidRDefault="004917FB" w:rsidP="008E603B">
      <w:pPr>
        <w:jc w:val="both"/>
      </w:pPr>
      <w:r>
        <w:t>Однако ранней весной выводить матку бессмысленно, поскольку она будет слабой, да и на пасеке в эту пору года нет трутней. Поэтому лучше всего безматочную семью  объединить с другой, а позже получить от нее ранний отводок или с помощью нового роя восстановить число семей на пасеке.</w:t>
      </w:r>
    </w:p>
    <w:p w:rsidR="008B61E6" w:rsidRDefault="008B61E6"/>
    <w:sectPr w:rsidR="008B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531"/>
    <w:multiLevelType w:val="hybridMultilevel"/>
    <w:tmpl w:val="1F7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E6"/>
    <w:rsid w:val="000B1944"/>
    <w:rsid w:val="001E7B2B"/>
    <w:rsid w:val="002037DC"/>
    <w:rsid w:val="00272733"/>
    <w:rsid w:val="003C3C3D"/>
    <w:rsid w:val="004917FB"/>
    <w:rsid w:val="004A15B4"/>
    <w:rsid w:val="0054094E"/>
    <w:rsid w:val="005B042D"/>
    <w:rsid w:val="0077050B"/>
    <w:rsid w:val="00791EB5"/>
    <w:rsid w:val="008B2334"/>
    <w:rsid w:val="008B61E6"/>
    <w:rsid w:val="008D03BC"/>
    <w:rsid w:val="008E603B"/>
    <w:rsid w:val="009C6313"/>
    <w:rsid w:val="00AE5B80"/>
    <w:rsid w:val="00BF1CE6"/>
    <w:rsid w:val="00E961FF"/>
    <w:rsid w:val="00EC5FC9"/>
    <w:rsid w:val="00F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E6"/>
    <w:pPr>
      <w:ind w:left="720"/>
      <w:contextualSpacing/>
    </w:pPr>
  </w:style>
  <w:style w:type="table" w:styleId="a4">
    <w:name w:val="Table Grid"/>
    <w:basedOn w:val="a1"/>
    <w:uiPriority w:val="59"/>
    <w:rsid w:val="004A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E6"/>
    <w:pPr>
      <w:ind w:left="720"/>
      <w:contextualSpacing/>
    </w:pPr>
  </w:style>
  <w:style w:type="table" w:styleId="a4">
    <w:name w:val="Table Grid"/>
    <w:basedOn w:val="a1"/>
    <w:uiPriority w:val="59"/>
    <w:rsid w:val="004A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Гумарова</dc:creator>
  <cp:lastModifiedBy>Лина Гумарова</cp:lastModifiedBy>
  <cp:revision>12</cp:revision>
  <dcterms:created xsi:type="dcterms:W3CDTF">2021-03-23T10:43:00Z</dcterms:created>
  <dcterms:modified xsi:type="dcterms:W3CDTF">2021-03-26T07:40:00Z</dcterms:modified>
</cp:coreProperties>
</file>